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061"/>
        <w:gridCol w:w="1412"/>
        <w:gridCol w:w="4162"/>
      </w:tblGrid>
      <w:tr w:rsidR="00584353" w:rsidRPr="00A57E8D" w14:paraId="64BE139D" w14:textId="77777777" w:rsidTr="00176695">
        <w:trPr>
          <w:trHeight w:val="606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33E4976B" w14:textId="43339EFF" w:rsidR="00584353" w:rsidRPr="00A57E8D" w:rsidRDefault="00641A4D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center"/>
              <w:rPr>
                <w:rFonts w:ascii="Cambria" w:hAnsi="Cambria"/>
                <w:b/>
                <w:color w:val="auto"/>
                <w:sz w:val="27"/>
                <w:szCs w:val="25"/>
                <w:lang w:val="sr-Cyrl-RS"/>
              </w:rPr>
            </w:pPr>
            <w:r w:rsidRPr="00A57E8D">
              <w:rPr>
                <w:rFonts w:ascii="Cambria" w:hAnsi="Cambria"/>
                <w:b/>
                <w:noProof/>
                <w:color w:val="auto"/>
                <w:sz w:val="23"/>
              </w:rPr>
              <w:drawing>
                <wp:anchor distT="0" distB="0" distL="114300" distR="114300" simplePos="0" relativeHeight="251658240" behindDoc="1" locked="0" layoutInCell="1" allowOverlap="1" wp14:anchorId="3B6E4B01" wp14:editId="65D3F2E8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-721360</wp:posOffset>
                  </wp:positionV>
                  <wp:extent cx="6188710" cy="627380"/>
                  <wp:effectExtent l="0" t="0" r="2540" b="1270"/>
                  <wp:wrapTight wrapText="bothSides">
                    <wp:wrapPolygon edited="1">
                      <wp:start x="0" y="0"/>
                      <wp:lineTo x="0" y="21207"/>
                      <wp:lineTo x="0" y="13307"/>
                      <wp:lineTo x="21600" y="12937"/>
                      <wp:lineTo x="21542" y="21207"/>
                      <wp:lineTo x="2154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емо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107"/>
                          <a:stretch/>
                        </pic:blipFill>
                        <pic:spPr bwMode="auto">
                          <a:xfrm>
                            <a:off x="0" y="0"/>
                            <a:ext cx="6188710" cy="62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353" w:rsidRPr="00A57E8D">
              <w:rPr>
                <w:rFonts w:ascii="Cambria" w:hAnsi="Cambria"/>
                <w:b/>
                <w:color w:val="auto"/>
                <w:sz w:val="27"/>
                <w:szCs w:val="25"/>
                <w:lang w:val="sr-Cyrl-RS"/>
              </w:rPr>
              <w:t>ОСНОВНЕ АКАДЕМСКЕ СТУДИЈЕ</w:t>
            </w:r>
          </w:p>
          <w:p w14:paraId="732935A7" w14:textId="5EA47CCC" w:rsidR="00BD56E2" w:rsidRPr="00A57E8D" w:rsidRDefault="00BD56E2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center"/>
              <w:rPr>
                <w:rFonts w:ascii="Cambria" w:hAnsi="Cambria"/>
                <w:b/>
                <w:color w:val="auto"/>
                <w:sz w:val="27"/>
                <w:szCs w:val="25"/>
                <w:lang w:val="sr-Cyrl-RS"/>
              </w:rPr>
            </w:pPr>
          </w:p>
          <w:p w14:paraId="6391A043" w14:textId="78433888" w:rsidR="00584353" w:rsidRPr="00A57E8D" w:rsidRDefault="00584353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center"/>
              <w:rPr>
                <w:rFonts w:ascii="Cambria" w:hAnsi="Cambria"/>
                <w:b/>
                <w:color w:val="auto"/>
                <w:sz w:val="23"/>
                <w:lang w:val="sr-Cyrl-RS"/>
              </w:rPr>
            </w:pPr>
            <w:r w:rsidRPr="00A57E8D">
              <w:rPr>
                <w:rFonts w:ascii="Cambria" w:hAnsi="Cambria"/>
                <w:b/>
                <w:color w:val="auto"/>
                <w:sz w:val="27"/>
                <w:szCs w:val="25"/>
                <w:lang w:val="sr-Cyrl-RS"/>
              </w:rPr>
              <w:t>ПРВИ УПИСНИ РОК – ПЛАН АКТИВНОСТИ</w:t>
            </w:r>
          </w:p>
        </w:tc>
      </w:tr>
      <w:tr w:rsidR="002F677C" w:rsidRPr="00A57E8D" w14:paraId="79170077" w14:textId="77777777" w:rsidTr="00176695">
        <w:trPr>
          <w:trHeight w:val="567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6B034FBD" w14:textId="42BF6287" w:rsidR="002F677C" w:rsidRPr="00A57E8D" w:rsidRDefault="002F677C" w:rsidP="0058741D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b/>
                <w:color w:val="auto"/>
                <w:sz w:val="23"/>
              </w:rPr>
            </w:pPr>
            <w:r w:rsidRPr="00A57E8D">
              <w:rPr>
                <w:rFonts w:ascii="Cambria" w:hAnsi="Cambria"/>
                <w:b/>
                <w:color w:val="auto"/>
                <w:sz w:val="23"/>
                <w:lang w:val="sr-Cyrl-RS"/>
              </w:rPr>
              <w:t>Електронска претпријава</w:t>
            </w:r>
          </w:p>
        </w:tc>
      </w:tr>
      <w:tr w:rsidR="00792A13" w:rsidRPr="00A57E8D" w14:paraId="35F241A7" w14:textId="77777777" w:rsidTr="0005333A">
        <w:trPr>
          <w:trHeight w:val="227"/>
        </w:trPr>
        <w:tc>
          <w:tcPr>
            <w:tcW w:w="2091" w:type="dxa"/>
            <w:shd w:val="clear" w:color="auto" w:fill="F7CAAC" w:themeFill="accent2" w:themeFillTint="66"/>
          </w:tcPr>
          <w:p w14:paraId="26CB33EC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14:paraId="0279CA59" w14:textId="5CFF7B33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Дан </w:t>
            </w:r>
          </w:p>
        </w:tc>
        <w:tc>
          <w:tcPr>
            <w:tcW w:w="1427" w:type="dxa"/>
            <w:shd w:val="clear" w:color="auto" w:fill="F7CAAC" w:themeFill="accent2" w:themeFillTint="66"/>
          </w:tcPr>
          <w:p w14:paraId="15546837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Време</w:t>
            </w:r>
          </w:p>
        </w:tc>
        <w:tc>
          <w:tcPr>
            <w:tcW w:w="4183" w:type="dxa"/>
            <w:shd w:val="clear" w:color="auto" w:fill="F7CAAC" w:themeFill="accent2" w:themeFillTint="66"/>
          </w:tcPr>
          <w:p w14:paraId="622EBC14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792A13" w:rsidRPr="00A57E8D" w14:paraId="2E32FE54" w14:textId="77777777" w:rsidTr="0005333A">
        <w:trPr>
          <w:trHeight w:val="571"/>
        </w:trPr>
        <w:tc>
          <w:tcPr>
            <w:tcW w:w="2091" w:type="dxa"/>
            <w:vAlign w:val="center"/>
          </w:tcPr>
          <w:p w14:paraId="15E7AD61" w14:textId="77777777" w:rsidR="00792A13" w:rsidRPr="00275FDE" w:rsidRDefault="00792A13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275FDE">
              <w:rPr>
                <w:rFonts w:ascii="Cambria" w:hAnsi="Cambria"/>
                <w:color w:val="auto"/>
                <w:lang w:val="sr-Cyrl-RS"/>
              </w:rPr>
              <w:t xml:space="preserve">Почетак: </w:t>
            </w:r>
          </w:p>
          <w:p w14:paraId="66D1FC81" w14:textId="74348BD3" w:rsidR="00792A13" w:rsidRPr="00275FDE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275FDE">
              <w:rPr>
                <w:rFonts w:ascii="Cambria" w:hAnsi="Cambria"/>
                <w:color w:val="auto"/>
                <w:lang w:val="sr-Cyrl-RS"/>
              </w:rPr>
              <w:t>14</w:t>
            </w:r>
            <w:r w:rsidR="00792A13" w:rsidRPr="00275FDE">
              <w:rPr>
                <w:rFonts w:ascii="Cambria" w:hAnsi="Cambria"/>
                <w:color w:val="auto"/>
                <w:lang w:val="sr-Cyrl-RS"/>
              </w:rPr>
              <w:t>. ју</w:t>
            </w:r>
            <w:r w:rsidR="0059391A" w:rsidRPr="00275FDE">
              <w:rPr>
                <w:rFonts w:ascii="Cambria" w:hAnsi="Cambria"/>
                <w:color w:val="auto"/>
                <w:lang w:val="sr-Cyrl-RS"/>
              </w:rPr>
              <w:t>л</w:t>
            </w:r>
            <w:r w:rsidR="00792A13" w:rsidRPr="00275FDE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275FDE">
              <w:rPr>
                <w:rFonts w:ascii="Cambria" w:hAnsi="Cambria"/>
                <w:color w:val="auto"/>
                <w:lang w:val="sr-Cyrl-RS"/>
              </w:rPr>
              <w:t>5</w:t>
            </w:r>
            <w:r w:rsidR="00792A13" w:rsidRPr="00275FDE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vAlign w:val="center"/>
          </w:tcPr>
          <w:p w14:paraId="29CD7D35" w14:textId="7B0D8C15" w:rsidR="00792A13" w:rsidRPr="00313BE1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 xml:space="preserve">Понедељак </w:t>
            </w:r>
          </w:p>
        </w:tc>
        <w:tc>
          <w:tcPr>
            <w:tcW w:w="1427" w:type="dxa"/>
            <w:vAlign w:val="center"/>
          </w:tcPr>
          <w:p w14:paraId="4B49366A" w14:textId="77777777" w:rsidR="00792A13" w:rsidRPr="00313BE1" w:rsidRDefault="00792A13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313BE1">
              <w:rPr>
                <w:rFonts w:ascii="Cambria" w:hAnsi="Cambria"/>
                <w:color w:val="auto"/>
                <w:lang w:val="sr-Cyrl-RS"/>
              </w:rPr>
              <w:t>10 часова</w:t>
            </w:r>
          </w:p>
        </w:tc>
        <w:tc>
          <w:tcPr>
            <w:tcW w:w="4183" w:type="dxa"/>
            <w:vMerge w:val="restart"/>
            <w:vAlign w:val="center"/>
          </w:tcPr>
          <w:p w14:paraId="52B96A61" w14:textId="0E0B4390" w:rsidR="00792A13" w:rsidRPr="00A57E8D" w:rsidRDefault="00792A13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Попуњавање електронске пријаве путем обрасца на сајту Факултета.</w:t>
            </w:r>
            <w:r w:rsidR="00641A4D"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</w:tr>
      <w:tr w:rsidR="00792A13" w:rsidRPr="00A57E8D" w14:paraId="184DA31F" w14:textId="77777777" w:rsidTr="0005333A">
        <w:trPr>
          <w:trHeight w:val="561"/>
        </w:trPr>
        <w:tc>
          <w:tcPr>
            <w:tcW w:w="2091" w:type="dxa"/>
            <w:vAlign w:val="center"/>
          </w:tcPr>
          <w:p w14:paraId="51D6A528" w14:textId="77777777" w:rsidR="00792A13" w:rsidRPr="00275FDE" w:rsidRDefault="00792A13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275FDE">
              <w:rPr>
                <w:rFonts w:ascii="Cambria" w:hAnsi="Cambria"/>
                <w:color w:val="auto"/>
                <w:lang w:val="sr-Cyrl-RS"/>
              </w:rPr>
              <w:t xml:space="preserve">Завршетак: </w:t>
            </w:r>
          </w:p>
          <w:p w14:paraId="6DD70228" w14:textId="54F544AA" w:rsidR="00792A13" w:rsidRPr="00275FDE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275FDE">
              <w:rPr>
                <w:rFonts w:ascii="Cambria" w:hAnsi="Cambria"/>
                <w:color w:val="auto"/>
                <w:lang w:val="sr-Cyrl-RS"/>
              </w:rPr>
              <w:t>17.</w:t>
            </w:r>
            <w:r w:rsidR="00792A13" w:rsidRPr="00275FDE">
              <w:rPr>
                <w:rFonts w:ascii="Cambria" w:hAnsi="Cambria"/>
                <w:color w:val="auto"/>
                <w:lang w:val="sr-Cyrl-RS"/>
              </w:rPr>
              <w:t xml:space="preserve"> ју</w:t>
            </w:r>
            <w:r w:rsidR="0059391A" w:rsidRPr="00275FDE">
              <w:rPr>
                <w:rFonts w:ascii="Cambria" w:hAnsi="Cambria"/>
                <w:color w:val="auto"/>
                <w:lang w:val="sr-Cyrl-RS"/>
              </w:rPr>
              <w:t>л</w:t>
            </w:r>
            <w:r w:rsidR="00792A13" w:rsidRPr="00275FDE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275FDE">
              <w:rPr>
                <w:rFonts w:ascii="Cambria" w:hAnsi="Cambria"/>
                <w:color w:val="auto"/>
                <w:lang w:val="sr-Cyrl-RS"/>
              </w:rPr>
              <w:t>5</w:t>
            </w:r>
            <w:r w:rsidR="007F64B6" w:rsidRPr="00275FDE">
              <w:rPr>
                <w:rFonts w:ascii="Cambria" w:hAnsi="Cambria"/>
                <w:color w:val="auto"/>
                <w:lang w:val="sr-Cyrl-RS"/>
              </w:rPr>
              <w:t>.</w:t>
            </w:r>
            <w:r w:rsidR="00792A13" w:rsidRPr="00275FDE">
              <w:rPr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14:paraId="7553B65A" w14:textId="5511D246" w:rsidR="00792A13" w:rsidRPr="00313BE1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 xml:space="preserve">Четвртак </w:t>
            </w:r>
          </w:p>
        </w:tc>
        <w:tc>
          <w:tcPr>
            <w:tcW w:w="1427" w:type="dxa"/>
            <w:vAlign w:val="center"/>
          </w:tcPr>
          <w:p w14:paraId="278792BB" w14:textId="5897DD4E" w:rsidR="00792A13" w:rsidRPr="00313BE1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12</w:t>
            </w:r>
            <w:r w:rsidR="00792A13" w:rsidRPr="00313BE1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vMerge/>
            <w:vAlign w:val="center"/>
          </w:tcPr>
          <w:p w14:paraId="1714E97A" w14:textId="77777777" w:rsidR="00792A13" w:rsidRPr="00A57E8D" w:rsidRDefault="00792A13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</w:rPr>
            </w:pPr>
          </w:p>
        </w:tc>
      </w:tr>
      <w:tr w:rsidR="002F677C" w:rsidRPr="00A57E8D" w14:paraId="09393BA9" w14:textId="77777777" w:rsidTr="00176695">
        <w:trPr>
          <w:trHeight w:val="567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75779FC5" w14:textId="77777777" w:rsidR="002F677C" w:rsidRPr="00A57E8D" w:rsidRDefault="002F677C" w:rsidP="0058741D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b/>
                <w:color w:val="auto"/>
                <w:sz w:val="23"/>
              </w:rPr>
            </w:pPr>
            <w:r w:rsidRPr="00A57E8D">
              <w:rPr>
                <w:rFonts w:ascii="Cambria" w:hAnsi="Cambria"/>
                <w:b/>
                <w:color w:val="auto"/>
                <w:sz w:val="23"/>
                <w:lang w:val="sr-Cyrl-RS"/>
              </w:rPr>
              <w:t>Пријем докумената</w:t>
            </w:r>
          </w:p>
        </w:tc>
      </w:tr>
      <w:tr w:rsidR="00792A13" w:rsidRPr="00A57E8D" w14:paraId="1F9280B3" w14:textId="77777777" w:rsidTr="0005333A">
        <w:trPr>
          <w:trHeight w:val="227"/>
        </w:trPr>
        <w:tc>
          <w:tcPr>
            <w:tcW w:w="2091" w:type="dxa"/>
            <w:shd w:val="clear" w:color="auto" w:fill="F7CAAC" w:themeFill="accent2" w:themeFillTint="66"/>
          </w:tcPr>
          <w:p w14:paraId="614BDA10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14:paraId="73B275DE" w14:textId="7B362528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Дан</w:t>
            </w:r>
          </w:p>
        </w:tc>
        <w:tc>
          <w:tcPr>
            <w:tcW w:w="1427" w:type="dxa"/>
            <w:shd w:val="clear" w:color="auto" w:fill="F7CAAC" w:themeFill="accent2" w:themeFillTint="66"/>
          </w:tcPr>
          <w:p w14:paraId="2060BDB0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Време </w:t>
            </w:r>
          </w:p>
        </w:tc>
        <w:tc>
          <w:tcPr>
            <w:tcW w:w="4183" w:type="dxa"/>
            <w:shd w:val="clear" w:color="auto" w:fill="F7CAAC" w:themeFill="accent2" w:themeFillTint="66"/>
          </w:tcPr>
          <w:p w14:paraId="3A59BC1D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792A13" w:rsidRPr="00A57E8D" w14:paraId="21402F84" w14:textId="77777777" w:rsidTr="0005333A">
        <w:trPr>
          <w:trHeight w:val="299"/>
        </w:trPr>
        <w:tc>
          <w:tcPr>
            <w:tcW w:w="2091" w:type="dxa"/>
          </w:tcPr>
          <w:p w14:paraId="20AE1B5D" w14:textId="405ADF1F" w:rsidR="00792A13" w:rsidRPr="00C0048D" w:rsidRDefault="0059391A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21</w:t>
            </w:r>
            <w:r w:rsidR="00792A13" w:rsidRPr="00C0048D">
              <w:rPr>
                <w:rFonts w:ascii="Cambria" w:hAnsi="Cambria"/>
                <w:color w:val="auto"/>
                <w:lang w:val="sr-Cyrl-RS"/>
              </w:rPr>
              <w:t>. ју</w:t>
            </w:r>
            <w:r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="00792A13" w:rsidRPr="00C0048D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792A13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</w:tcPr>
          <w:p w14:paraId="52601689" w14:textId="1A162DDB" w:rsidR="00792A13" w:rsidRPr="00313BE1" w:rsidRDefault="0059391A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Понедељак</w:t>
            </w:r>
          </w:p>
        </w:tc>
        <w:tc>
          <w:tcPr>
            <w:tcW w:w="1427" w:type="dxa"/>
          </w:tcPr>
          <w:p w14:paraId="4B4D78DC" w14:textId="77777777" w:rsidR="00792A13" w:rsidRPr="00313BE1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313BE1">
              <w:rPr>
                <w:rFonts w:ascii="Cambria" w:hAnsi="Cambria"/>
                <w:color w:val="auto"/>
                <w:lang w:val="sr-Cyrl-RS"/>
              </w:rPr>
              <w:t>9 – 15 часова</w:t>
            </w:r>
          </w:p>
        </w:tc>
        <w:tc>
          <w:tcPr>
            <w:tcW w:w="4183" w:type="dxa"/>
            <w:vMerge w:val="restart"/>
            <w:vAlign w:val="center"/>
          </w:tcPr>
          <w:p w14:paraId="762269C2" w14:textId="35445C7D" w:rsidR="00792A13" w:rsidRPr="00A57E8D" w:rsidRDefault="00792A13" w:rsidP="00BD56E2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proofErr w:type="spellStart"/>
            <w:r w:rsidRPr="00A57E8D">
              <w:rPr>
                <w:rFonts w:ascii="Cambria" w:hAnsi="Cambria"/>
                <w:color w:val="auto"/>
              </w:rPr>
              <w:t>Пријављивање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кандидата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и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подношење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докумената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у просторијама Факултета,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према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распореду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proofErr w:type="spellStart"/>
            <w:proofErr w:type="gramStart"/>
            <w:r w:rsidRPr="00A57E8D">
              <w:rPr>
                <w:rFonts w:ascii="Cambria" w:hAnsi="Cambria"/>
                <w:color w:val="auto"/>
              </w:rPr>
              <w:t>који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ће</w:t>
            </w:r>
            <w:proofErr w:type="spellEnd"/>
            <w:proofErr w:type="gram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бити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објављен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на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r w:rsidRPr="00A57E8D">
              <w:rPr>
                <w:rFonts w:ascii="Cambria" w:hAnsi="Cambria"/>
                <w:color w:val="auto"/>
                <w:lang w:val="sr-Cyrl-RS"/>
              </w:rPr>
              <w:t>сајту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Факултета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</w:tr>
      <w:tr w:rsidR="00792A13" w:rsidRPr="00A57E8D" w14:paraId="6D05B2EF" w14:textId="77777777" w:rsidTr="0005333A">
        <w:trPr>
          <w:trHeight w:val="299"/>
        </w:trPr>
        <w:tc>
          <w:tcPr>
            <w:tcW w:w="2091" w:type="dxa"/>
          </w:tcPr>
          <w:p w14:paraId="720ECD74" w14:textId="0CD16D29" w:rsidR="00792A13" w:rsidRPr="00C004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2</w:t>
            </w:r>
            <w:r w:rsidRPr="00C0048D">
              <w:rPr>
                <w:rFonts w:ascii="Cambria" w:hAnsi="Cambria"/>
                <w:color w:val="auto"/>
                <w:lang w:val="sr-Cyrl-RS"/>
              </w:rPr>
              <w:t>. ју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</w:tcPr>
          <w:p w14:paraId="366B8E21" w14:textId="13970403" w:rsidR="00792A13" w:rsidRPr="00313BE1" w:rsidRDefault="0059391A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Уторак</w:t>
            </w:r>
          </w:p>
        </w:tc>
        <w:tc>
          <w:tcPr>
            <w:tcW w:w="1427" w:type="dxa"/>
          </w:tcPr>
          <w:p w14:paraId="57386426" w14:textId="77777777" w:rsidR="00792A13" w:rsidRPr="00313BE1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313BE1">
              <w:rPr>
                <w:rFonts w:ascii="Cambria" w:hAnsi="Cambria"/>
                <w:color w:val="auto"/>
                <w:lang w:val="sr-Cyrl-RS"/>
              </w:rPr>
              <w:t>9 – 15 часова</w:t>
            </w:r>
          </w:p>
        </w:tc>
        <w:tc>
          <w:tcPr>
            <w:tcW w:w="4183" w:type="dxa"/>
            <w:vMerge/>
          </w:tcPr>
          <w:p w14:paraId="2966EFAE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792A13" w:rsidRPr="00A57E8D" w14:paraId="18BE84A1" w14:textId="77777777" w:rsidTr="0005333A">
        <w:trPr>
          <w:trHeight w:val="299"/>
        </w:trPr>
        <w:tc>
          <w:tcPr>
            <w:tcW w:w="2091" w:type="dxa"/>
          </w:tcPr>
          <w:p w14:paraId="1180035C" w14:textId="4C41F1D8" w:rsidR="00792A13" w:rsidRPr="00C004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3</w:t>
            </w:r>
            <w:r w:rsidRPr="00C0048D">
              <w:rPr>
                <w:rFonts w:ascii="Cambria" w:hAnsi="Cambria"/>
                <w:color w:val="auto"/>
                <w:lang w:val="sr-Cyrl-RS"/>
              </w:rPr>
              <w:t>. ју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. </w:t>
            </w:r>
          </w:p>
        </w:tc>
        <w:tc>
          <w:tcPr>
            <w:tcW w:w="2035" w:type="dxa"/>
          </w:tcPr>
          <w:p w14:paraId="0EAE7B08" w14:textId="577CBA7A" w:rsidR="00792A13" w:rsidRPr="00313BE1" w:rsidRDefault="0059391A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Среда</w:t>
            </w:r>
          </w:p>
        </w:tc>
        <w:tc>
          <w:tcPr>
            <w:tcW w:w="1427" w:type="dxa"/>
          </w:tcPr>
          <w:p w14:paraId="56B28D4A" w14:textId="17932F6C" w:rsidR="00792A13" w:rsidRPr="00313BE1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313BE1">
              <w:rPr>
                <w:rFonts w:ascii="Cambria" w:hAnsi="Cambria"/>
                <w:color w:val="auto"/>
                <w:lang w:val="sr-Cyrl-RS"/>
              </w:rPr>
              <w:t>9 – 1</w:t>
            </w:r>
            <w:r w:rsidR="00BD6A06">
              <w:rPr>
                <w:rFonts w:ascii="Cambria" w:hAnsi="Cambria"/>
                <w:color w:val="auto"/>
                <w:lang w:val="sr-Cyrl-RS"/>
              </w:rPr>
              <w:t>1</w:t>
            </w:r>
            <w:r w:rsidRPr="00313BE1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vMerge/>
          </w:tcPr>
          <w:p w14:paraId="1AE3303E" w14:textId="77777777" w:rsidR="00792A13" w:rsidRPr="00A57E8D" w:rsidRDefault="00792A13" w:rsidP="002B6D21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2F677C" w:rsidRPr="00A57E8D" w14:paraId="039FD5DC" w14:textId="77777777" w:rsidTr="00176695">
        <w:trPr>
          <w:trHeight w:val="567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5FF2E09D" w14:textId="77777777" w:rsidR="002F677C" w:rsidRPr="00A57E8D" w:rsidRDefault="002F677C" w:rsidP="0058741D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b/>
                <w:color w:val="auto"/>
                <w:sz w:val="23"/>
                <w:lang w:val="sr-Cyrl-RS"/>
              </w:rPr>
            </w:pPr>
            <w:proofErr w:type="spellStart"/>
            <w:r w:rsidRPr="00A57E8D">
              <w:rPr>
                <w:rFonts w:ascii="Cambria" w:hAnsi="Cambria"/>
                <w:b/>
                <w:color w:val="auto"/>
                <w:sz w:val="23"/>
              </w:rPr>
              <w:t>Објављивање</w:t>
            </w:r>
            <w:proofErr w:type="spellEnd"/>
            <w:r w:rsidRPr="00A57E8D">
              <w:rPr>
                <w:rFonts w:ascii="Cambria" w:hAnsi="Cambria"/>
                <w:b/>
                <w:color w:val="auto"/>
                <w:sz w:val="23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b/>
                <w:color w:val="auto"/>
                <w:sz w:val="23"/>
              </w:rPr>
              <w:t>листе</w:t>
            </w:r>
            <w:proofErr w:type="spellEnd"/>
            <w:r w:rsidRPr="00A57E8D">
              <w:rPr>
                <w:rFonts w:ascii="Cambria" w:hAnsi="Cambria"/>
                <w:b/>
                <w:color w:val="auto"/>
                <w:sz w:val="23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b/>
                <w:color w:val="auto"/>
                <w:sz w:val="23"/>
              </w:rPr>
              <w:t>пријављених</w:t>
            </w:r>
            <w:proofErr w:type="spellEnd"/>
            <w:r w:rsidRPr="00A57E8D">
              <w:rPr>
                <w:rFonts w:ascii="Cambria" w:hAnsi="Cambria"/>
                <w:b/>
                <w:color w:val="auto"/>
                <w:sz w:val="23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b/>
                <w:color w:val="auto"/>
                <w:sz w:val="23"/>
              </w:rPr>
              <w:t>кандидата</w:t>
            </w:r>
            <w:proofErr w:type="spellEnd"/>
          </w:p>
        </w:tc>
      </w:tr>
      <w:tr w:rsidR="00266536" w:rsidRPr="00A57E8D" w14:paraId="284674E5" w14:textId="77777777" w:rsidTr="0005333A">
        <w:trPr>
          <w:trHeight w:val="227"/>
        </w:trPr>
        <w:tc>
          <w:tcPr>
            <w:tcW w:w="2091" w:type="dxa"/>
            <w:shd w:val="clear" w:color="auto" w:fill="F7CAAC" w:themeFill="accent2" w:themeFillTint="66"/>
          </w:tcPr>
          <w:p w14:paraId="636D60AA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14:paraId="25DBFED6" w14:textId="1C432AF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Дан </w:t>
            </w:r>
          </w:p>
        </w:tc>
        <w:tc>
          <w:tcPr>
            <w:tcW w:w="1427" w:type="dxa"/>
            <w:shd w:val="clear" w:color="auto" w:fill="F7CAAC" w:themeFill="accent2" w:themeFillTint="66"/>
          </w:tcPr>
          <w:p w14:paraId="03CC2E23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Време </w:t>
            </w:r>
          </w:p>
        </w:tc>
        <w:tc>
          <w:tcPr>
            <w:tcW w:w="4183" w:type="dxa"/>
            <w:shd w:val="clear" w:color="auto" w:fill="F7CAAC" w:themeFill="accent2" w:themeFillTint="66"/>
          </w:tcPr>
          <w:p w14:paraId="4B12B8C0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266536" w:rsidRPr="00A57E8D" w14:paraId="53BB68B1" w14:textId="77777777" w:rsidTr="0005333A">
        <w:trPr>
          <w:trHeight w:val="852"/>
        </w:trPr>
        <w:tc>
          <w:tcPr>
            <w:tcW w:w="2091" w:type="dxa"/>
            <w:vAlign w:val="center"/>
          </w:tcPr>
          <w:p w14:paraId="06B7D02E" w14:textId="6E51E850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3</w:t>
            </w:r>
            <w:r w:rsidRPr="00C0048D">
              <w:rPr>
                <w:rFonts w:ascii="Cambria" w:hAnsi="Cambria"/>
                <w:color w:val="auto"/>
                <w:lang w:val="sr-Cyrl-RS"/>
              </w:rPr>
              <w:t>. ју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vAlign w:val="center"/>
          </w:tcPr>
          <w:p w14:paraId="31FF322F" w14:textId="1FC56E9E" w:rsidR="00266536" w:rsidRPr="00C0048D" w:rsidRDefault="0059391A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Среда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2635095F" w14:textId="77777777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16 часова</w:t>
            </w:r>
          </w:p>
        </w:tc>
        <w:tc>
          <w:tcPr>
            <w:tcW w:w="4183" w:type="dxa"/>
            <w:vAlign w:val="center"/>
          </w:tcPr>
          <w:p w14:paraId="5BB54240" w14:textId="77777777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Објављивање листе пријављених кандидата са бројем бодова на основу успеха у средњој школи, на огласној табли и сајту Факултета.</w:t>
            </w:r>
          </w:p>
        </w:tc>
      </w:tr>
      <w:tr w:rsidR="00266536" w:rsidRPr="00A57E8D" w14:paraId="26B211AC" w14:textId="77777777" w:rsidTr="0005333A">
        <w:trPr>
          <w:trHeight w:val="842"/>
        </w:trPr>
        <w:tc>
          <w:tcPr>
            <w:tcW w:w="2091" w:type="dxa"/>
            <w:vAlign w:val="center"/>
          </w:tcPr>
          <w:p w14:paraId="65F94B84" w14:textId="63B3487A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 xml:space="preserve">до </w:t>
            </w:r>
            <w:r w:rsidR="00BD6A06" w:rsidRPr="00C0048D">
              <w:rPr>
                <w:rFonts w:ascii="Cambria" w:hAnsi="Cambria"/>
                <w:color w:val="auto"/>
                <w:lang w:val="sr-Latn-RS"/>
              </w:rPr>
              <w:t>24</w:t>
            </w:r>
            <w:r w:rsidRPr="00C0048D">
              <w:rPr>
                <w:rFonts w:ascii="Cambria" w:hAnsi="Cambria"/>
                <w:color w:val="auto"/>
                <w:lang w:val="sr-Cyrl-RS"/>
              </w:rPr>
              <w:t>. ју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Pr="00C0048D">
              <w:rPr>
                <w:rFonts w:ascii="Cambria" w:hAnsi="Cambria"/>
                <w:color w:val="auto"/>
                <w:lang w:val="sr-Cyrl-RS"/>
              </w:rPr>
              <w:t>а 202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vAlign w:val="center"/>
          </w:tcPr>
          <w:p w14:paraId="57AC272A" w14:textId="46C337B4" w:rsidR="00266536" w:rsidRPr="00C0048D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 xml:space="preserve">Четвртак </w:t>
            </w:r>
          </w:p>
        </w:tc>
        <w:tc>
          <w:tcPr>
            <w:tcW w:w="1427" w:type="dxa"/>
            <w:vAlign w:val="center"/>
          </w:tcPr>
          <w:p w14:paraId="0267606F" w14:textId="71E0C6FA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BD6A06" w:rsidRPr="00C0048D">
              <w:rPr>
                <w:rFonts w:ascii="Cambria" w:hAnsi="Cambria"/>
                <w:color w:val="auto"/>
                <w:lang w:val="sr-Latn-RS"/>
              </w:rPr>
              <w:t>0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vAlign w:val="center"/>
          </w:tcPr>
          <w:p w14:paraId="52EB448F" w14:textId="77777777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 xml:space="preserve">Подношење приговора на тачност података у листама пријављених кандидата путем е-адресе </w:t>
            </w:r>
            <w:hyperlink r:id="rId9" w:history="1">
              <w:r w:rsidRPr="00C0048D">
                <w:rPr>
                  <w:rStyle w:val="Hyperlink"/>
                  <w:rFonts w:ascii="Cambria" w:hAnsi="Cambria"/>
                  <w:lang w:val="sr-Cyrl-RS"/>
                </w:rPr>
                <w:t>upis@fasper.bg.ac.rs</w:t>
              </w:r>
            </w:hyperlink>
            <w:r w:rsidRPr="00C0048D">
              <w:rPr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</w:tr>
      <w:tr w:rsidR="00266536" w:rsidRPr="00A57E8D" w14:paraId="262AFA9C" w14:textId="77777777" w:rsidTr="0005333A">
        <w:trPr>
          <w:trHeight w:val="852"/>
        </w:trPr>
        <w:tc>
          <w:tcPr>
            <w:tcW w:w="2091" w:type="dxa"/>
            <w:vAlign w:val="center"/>
          </w:tcPr>
          <w:p w14:paraId="209A3B1A" w14:textId="4CCA247E" w:rsidR="00266536" w:rsidRPr="00C0048D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Latn-RS"/>
              </w:rPr>
              <w:t>24</w:t>
            </w:r>
            <w:r w:rsidR="007F64B6" w:rsidRPr="00C0048D">
              <w:rPr>
                <w:rFonts w:ascii="Cambria" w:hAnsi="Cambria"/>
                <w:color w:val="auto"/>
                <w:lang w:val="sr-Cyrl-RS"/>
              </w:rPr>
              <w:t>.</w:t>
            </w:r>
            <w:r w:rsidR="00266536" w:rsidRPr="00C0048D">
              <w:rPr>
                <w:rFonts w:ascii="Cambria" w:hAnsi="Cambria"/>
                <w:color w:val="auto"/>
                <w:lang w:val="sr-Latn-RS"/>
              </w:rPr>
              <w:t xml:space="preserve"> 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ју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vAlign w:val="center"/>
          </w:tcPr>
          <w:p w14:paraId="185CB74C" w14:textId="0CDD5807" w:rsidR="00266536" w:rsidRPr="00C0048D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 xml:space="preserve">Четвртак </w:t>
            </w:r>
          </w:p>
        </w:tc>
        <w:tc>
          <w:tcPr>
            <w:tcW w:w="1427" w:type="dxa"/>
            <w:vAlign w:val="center"/>
          </w:tcPr>
          <w:p w14:paraId="37F0A0D9" w14:textId="0C2A11CC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BD6A06" w:rsidRPr="00C0048D">
              <w:rPr>
                <w:rFonts w:ascii="Cambria" w:hAnsi="Cambria"/>
                <w:color w:val="auto"/>
                <w:lang w:val="sr-Latn-RS"/>
              </w:rPr>
              <w:t>2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vAlign w:val="center"/>
          </w:tcPr>
          <w:p w14:paraId="25576E30" w14:textId="77777777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Објављивање кориговане листе са бројем бодова на основу успеха из средње школе, уколико је било приговора (на огласној табли и сајту Факултета).</w:t>
            </w:r>
          </w:p>
        </w:tc>
      </w:tr>
      <w:tr w:rsidR="00591E52" w:rsidRPr="00A57E8D" w14:paraId="0E08285B" w14:textId="77777777" w:rsidTr="00176695">
        <w:trPr>
          <w:trHeight w:val="567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59DCFDF9" w14:textId="77777777" w:rsidR="00591E52" w:rsidRPr="00A57E8D" w:rsidRDefault="00591E52" w:rsidP="0058741D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b/>
                <w:color w:val="auto"/>
                <w:sz w:val="23"/>
                <w:lang w:val="sr-Cyrl-RS"/>
              </w:rPr>
            </w:pPr>
            <w:r w:rsidRPr="00A57E8D">
              <w:rPr>
                <w:rFonts w:ascii="Cambria" w:hAnsi="Cambria"/>
                <w:b/>
                <w:color w:val="auto"/>
                <w:sz w:val="23"/>
                <w:lang w:val="sr-Cyrl-RS"/>
              </w:rPr>
              <w:t>Пријемни испит</w:t>
            </w:r>
          </w:p>
        </w:tc>
      </w:tr>
      <w:tr w:rsidR="00266536" w:rsidRPr="00A57E8D" w14:paraId="4ABC0A6F" w14:textId="77777777" w:rsidTr="0005333A">
        <w:trPr>
          <w:trHeight w:val="227"/>
        </w:trPr>
        <w:tc>
          <w:tcPr>
            <w:tcW w:w="2091" w:type="dxa"/>
            <w:shd w:val="clear" w:color="auto" w:fill="F7CAAC" w:themeFill="accent2" w:themeFillTint="66"/>
          </w:tcPr>
          <w:p w14:paraId="4D7EC8C5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14:paraId="6A00D7F0" w14:textId="1558FD80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Дан </w:t>
            </w:r>
          </w:p>
        </w:tc>
        <w:tc>
          <w:tcPr>
            <w:tcW w:w="1427" w:type="dxa"/>
            <w:shd w:val="clear" w:color="auto" w:fill="F7CAAC" w:themeFill="accent2" w:themeFillTint="66"/>
          </w:tcPr>
          <w:p w14:paraId="3D690AD3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Време </w:t>
            </w:r>
          </w:p>
        </w:tc>
        <w:tc>
          <w:tcPr>
            <w:tcW w:w="4183" w:type="dxa"/>
            <w:shd w:val="clear" w:color="auto" w:fill="F7CAAC" w:themeFill="accent2" w:themeFillTint="66"/>
          </w:tcPr>
          <w:p w14:paraId="01D10511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266536" w:rsidRPr="00A57E8D" w14:paraId="773C40D7" w14:textId="77777777" w:rsidTr="0005333A">
        <w:trPr>
          <w:trHeight w:val="852"/>
        </w:trPr>
        <w:tc>
          <w:tcPr>
            <w:tcW w:w="2091" w:type="dxa"/>
            <w:vAlign w:val="center"/>
          </w:tcPr>
          <w:p w14:paraId="0A3D6DE4" w14:textId="0568972F" w:rsidR="00266536" w:rsidRPr="00C0048D" w:rsidRDefault="00BD6A06" w:rsidP="00266536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Latn-RS"/>
              </w:rPr>
              <w:t>25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 ју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л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 xml:space="preserve"> 202</w:t>
            </w:r>
            <w:r w:rsidR="0059391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vAlign w:val="center"/>
          </w:tcPr>
          <w:p w14:paraId="2AE91314" w14:textId="25D22748" w:rsidR="00266536" w:rsidRPr="00313BE1" w:rsidRDefault="00BD6A06" w:rsidP="00266536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Петак</w:t>
            </w:r>
          </w:p>
        </w:tc>
        <w:tc>
          <w:tcPr>
            <w:tcW w:w="1427" w:type="dxa"/>
            <w:vAlign w:val="center"/>
          </w:tcPr>
          <w:p w14:paraId="4A8DAD13" w14:textId="77777777" w:rsidR="00266536" w:rsidRPr="00313BE1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313BE1">
              <w:rPr>
                <w:rFonts w:ascii="Cambria" w:hAnsi="Cambria"/>
                <w:color w:val="auto"/>
                <w:lang w:val="sr-Cyrl-RS"/>
              </w:rPr>
              <w:t>10 – 12 часова</w:t>
            </w:r>
          </w:p>
        </w:tc>
        <w:tc>
          <w:tcPr>
            <w:tcW w:w="4183" w:type="dxa"/>
            <w:vAlign w:val="center"/>
          </w:tcPr>
          <w:p w14:paraId="38357E54" w14:textId="77777777" w:rsidR="00266536" w:rsidRPr="00A57E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Полагање пријемног испита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према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распореду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по</w:t>
            </w:r>
            <w:proofErr w:type="spellEnd"/>
            <w:r w:rsidRPr="00A57E8D">
              <w:rPr>
                <w:rFonts w:ascii="Cambria" w:hAnsi="Cambria"/>
                <w:color w:val="auto"/>
              </w:rPr>
              <w:br/>
            </w:r>
            <w:proofErr w:type="spellStart"/>
            <w:r w:rsidRPr="00A57E8D">
              <w:rPr>
                <w:rFonts w:ascii="Cambria" w:hAnsi="Cambria"/>
                <w:color w:val="auto"/>
              </w:rPr>
              <w:t>салама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који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ће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r w:rsidRPr="00A57E8D">
              <w:rPr>
                <w:rFonts w:ascii="Cambria" w:hAnsi="Cambria"/>
                <w:color w:val="auto"/>
                <w:lang w:val="sr-Cyrl-RS"/>
              </w:rPr>
              <w:t xml:space="preserve">претходно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бити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објављен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на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интернет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страници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Факултета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</w:tr>
      <w:tr w:rsidR="00BE6715" w:rsidRPr="00A57E8D" w14:paraId="0BA3522B" w14:textId="77777777" w:rsidTr="00176695">
        <w:trPr>
          <w:trHeight w:val="567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5D9080A0" w14:textId="77777777" w:rsidR="00BE6715" w:rsidRPr="00A57E8D" w:rsidRDefault="00BE6715" w:rsidP="0058741D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b/>
                <w:color w:val="auto"/>
                <w:sz w:val="23"/>
                <w:lang w:val="sr-Cyrl-RS"/>
              </w:rPr>
              <w:t>Прелиминарне и коначне ранг листе</w:t>
            </w:r>
          </w:p>
        </w:tc>
      </w:tr>
      <w:tr w:rsidR="00266536" w:rsidRPr="00A57E8D" w14:paraId="5AC00B7E" w14:textId="77777777" w:rsidTr="0005333A">
        <w:trPr>
          <w:trHeight w:val="227"/>
        </w:trPr>
        <w:tc>
          <w:tcPr>
            <w:tcW w:w="2091" w:type="dxa"/>
            <w:shd w:val="clear" w:color="auto" w:fill="F7CAAC" w:themeFill="accent2" w:themeFillTint="66"/>
          </w:tcPr>
          <w:p w14:paraId="566EA37D" w14:textId="77777777" w:rsidR="00266536" w:rsidRPr="00A57E8D" w:rsidRDefault="00266536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14:paraId="1393FF82" w14:textId="308DCF0C" w:rsidR="00266536" w:rsidRPr="00A57E8D" w:rsidRDefault="00266536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Дан </w:t>
            </w:r>
          </w:p>
        </w:tc>
        <w:tc>
          <w:tcPr>
            <w:tcW w:w="1427" w:type="dxa"/>
            <w:shd w:val="clear" w:color="auto" w:fill="F7CAAC" w:themeFill="accent2" w:themeFillTint="66"/>
          </w:tcPr>
          <w:p w14:paraId="2FBDE76F" w14:textId="77777777" w:rsidR="00266536" w:rsidRPr="00A57E8D" w:rsidRDefault="00266536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Време </w:t>
            </w:r>
          </w:p>
        </w:tc>
        <w:tc>
          <w:tcPr>
            <w:tcW w:w="4183" w:type="dxa"/>
            <w:shd w:val="clear" w:color="auto" w:fill="F7CAAC" w:themeFill="accent2" w:themeFillTint="66"/>
          </w:tcPr>
          <w:p w14:paraId="2364528F" w14:textId="77777777" w:rsidR="00266536" w:rsidRPr="00A57E8D" w:rsidRDefault="00266536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266536" w:rsidRPr="00A57E8D" w14:paraId="5FC46F9D" w14:textId="77777777" w:rsidTr="0005333A">
        <w:trPr>
          <w:trHeight w:val="852"/>
        </w:trPr>
        <w:tc>
          <w:tcPr>
            <w:tcW w:w="2091" w:type="dxa"/>
            <w:shd w:val="clear" w:color="auto" w:fill="auto"/>
            <w:vAlign w:val="center"/>
          </w:tcPr>
          <w:p w14:paraId="6A2E6AC5" w14:textId="39900034" w:rsidR="00266536" w:rsidRPr="00313BE1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lang w:val="sr-Cyrl-RS"/>
              </w:rPr>
              <w:t>26</w:t>
            </w:r>
            <w:r w:rsidR="00266536" w:rsidRPr="00C0048D">
              <w:rPr>
                <w:rFonts w:ascii="Cambria" w:hAnsi="Cambria"/>
                <w:lang w:val="sr-Cyrl-RS"/>
              </w:rPr>
              <w:t>. ју</w:t>
            </w:r>
            <w:r w:rsidR="0059391A" w:rsidRPr="00C0048D">
              <w:rPr>
                <w:rFonts w:ascii="Cambria" w:hAnsi="Cambria"/>
                <w:lang w:val="sr-Cyrl-RS"/>
              </w:rPr>
              <w:t>л</w:t>
            </w:r>
            <w:r w:rsidR="00266536" w:rsidRPr="00C0048D">
              <w:rPr>
                <w:rFonts w:ascii="Cambria" w:hAnsi="Cambria"/>
                <w:lang w:val="sr-Cyrl-RS"/>
              </w:rPr>
              <w:t xml:space="preserve"> 202</w:t>
            </w:r>
            <w:r w:rsidR="0059391A" w:rsidRPr="00C0048D">
              <w:rPr>
                <w:rFonts w:ascii="Cambria" w:hAnsi="Cambria"/>
                <w:lang w:val="sr-Cyrl-RS"/>
              </w:rPr>
              <w:t>5</w:t>
            </w:r>
            <w:r w:rsidR="00266536" w:rsidRPr="00C0048D">
              <w:rPr>
                <w:rFonts w:ascii="Cambria" w:hAnsi="Cambria"/>
                <w:lang w:val="sr-Cyrl-RS"/>
              </w:rPr>
              <w:t>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485CEEC" w14:textId="73B84ED6" w:rsidR="00266536" w:rsidRPr="00313BE1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Субота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C5FE7A8" w14:textId="0127ED1B" w:rsidR="00266536" w:rsidRPr="00313BE1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313BE1">
              <w:rPr>
                <w:rFonts w:ascii="Cambria" w:hAnsi="Cambria"/>
                <w:color w:val="auto"/>
                <w:lang w:val="sr-Cyrl-RS"/>
              </w:rPr>
              <w:t>до 1</w:t>
            </w:r>
            <w:r w:rsidR="00BD6A06">
              <w:rPr>
                <w:rFonts w:ascii="Cambria" w:hAnsi="Cambria"/>
                <w:color w:val="auto"/>
                <w:lang w:val="sr-Cyrl-RS"/>
              </w:rPr>
              <w:t>2</w:t>
            </w:r>
            <w:r w:rsidRPr="00313BE1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36471384" w14:textId="77777777" w:rsidR="00266536" w:rsidRPr="00A57E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proofErr w:type="spellStart"/>
            <w:r w:rsidRPr="00A57E8D">
              <w:rPr>
                <w:rFonts w:ascii="Cambria" w:hAnsi="Cambria"/>
                <w:color w:val="auto"/>
              </w:rPr>
              <w:t>Објављивање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прелиминарне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ранг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листе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за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сваки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студијски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програм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,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на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огласној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табли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и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интернет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страници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Факултета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</w:tr>
      <w:tr w:rsidR="00266536" w:rsidRPr="00A57E8D" w14:paraId="3696FD72" w14:textId="77777777" w:rsidTr="0005333A">
        <w:trPr>
          <w:trHeight w:val="1142"/>
        </w:trPr>
        <w:tc>
          <w:tcPr>
            <w:tcW w:w="2091" w:type="dxa"/>
            <w:shd w:val="clear" w:color="auto" w:fill="auto"/>
            <w:vAlign w:val="center"/>
          </w:tcPr>
          <w:p w14:paraId="3877B901" w14:textId="4414C3D7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lang w:val="sr-Cyrl-RS"/>
              </w:rPr>
            </w:pPr>
            <w:proofErr w:type="spellStart"/>
            <w:r w:rsidRPr="00C0048D">
              <w:rPr>
                <w:rFonts w:ascii="Cambria" w:hAnsi="Cambria"/>
                <w:color w:val="auto"/>
              </w:rPr>
              <w:lastRenderedPageBreak/>
              <w:t>до</w:t>
            </w:r>
            <w:proofErr w:type="spellEnd"/>
            <w:r w:rsidRPr="00C0048D">
              <w:rPr>
                <w:rFonts w:ascii="Cambria" w:hAnsi="Cambria"/>
                <w:color w:val="auto"/>
              </w:rPr>
              <w:t xml:space="preserve"> </w:t>
            </w:r>
            <w:r w:rsidR="00BD6A06" w:rsidRPr="00C0048D">
              <w:rPr>
                <w:rFonts w:ascii="Cambria" w:hAnsi="Cambria"/>
                <w:color w:val="auto"/>
                <w:lang w:val="sr-Cyrl-RS"/>
              </w:rPr>
              <w:t>28</w:t>
            </w:r>
            <w:r w:rsidRPr="00C0048D">
              <w:rPr>
                <w:rFonts w:ascii="Cambria" w:hAnsi="Cambria"/>
                <w:color w:val="auto"/>
              </w:rPr>
              <w:t xml:space="preserve">. </w:t>
            </w:r>
            <w:proofErr w:type="spellStart"/>
            <w:r w:rsidRPr="00C0048D">
              <w:rPr>
                <w:rFonts w:ascii="Cambria" w:hAnsi="Cambria"/>
                <w:color w:val="auto"/>
              </w:rPr>
              <w:t>јула</w:t>
            </w:r>
            <w:proofErr w:type="spellEnd"/>
            <w:r w:rsidRPr="00C0048D">
              <w:rPr>
                <w:rFonts w:ascii="Cambria" w:hAnsi="Cambria"/>
                <w:color w:val="auto"/>
              </w:rPr>
              <w:t xml:space="preserve"> 202</w:t>
            </w:r>
            <w:r w:rsidR="00BD6A06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7106F8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DFAD0E0" w14:textId="317BDA61" w:rsidR="00266536" w:rsidRPr="00C0048D" w:rsidRDefault="007F64B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lang w:val="sr-Cyrl-RS"/>
              </w:rPr>
            </w:pPr>
            <w:r w:rsidRPr="00C0048D">
              <w:rPr>
                <w:rFonts w:ascii="Cambria" w:hAnsi="Cambria"/>
                <w:lang w:val="sr-Cyrl-RS"/>
              </w:rPr>
              <w:t>Понедељак</w:t>
            </w:r>
            <w:r w:rsidR="007106F8" w:rsidRPr="00C0048D">
              <w:rPr>
                <w:rFonts w:ascii="Cambria" w:hAnsi="Cambria"/>
                <w:lang w:val="sr-Cyrl-RS"/>
              </w:rPr>
              <w:t xml:space="preserve"> </w:t>
            </w:r>
            <w:r w:rsidR="00266536" w:rsidRPr="00C0048D">
              <w:rPr>
                <w:rFonts w:ascii="Cambria" w:hAnsi="Cambria"/>
                <w:lang w:val="sr-Cyrl-RS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2BD7FF" w14:textId="433952E5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7F64B6" w:rsidRPr="00C0048D">
              <w:rPr>
                <w:rFonts w:ascii="Cambria" w:hAnsi="Cambria"/>
                <w:color w:val="auto"/>
                <w:lang w:val="sr-Cyrl-RS"/>
              </w:rPr>
              <w:t>0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2F0A3B70" w14:textId="77777777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Подношење приговора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кандидата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Комисији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за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упис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r w:rsidRPr="00A57E8D">
              <w:rPr>
                <w:rFonts w:ascii="Cambria" w:hAnsi="Cambria"/>
                <w:color w:val="auto"/>
                <w:lang w:val="sr-Cyrl-RS"/>
              </w:rPr>
              <w:t xml:space="preserve">на број бодова на прелиминарним ранг листама </w:t>
            </w:r>
            <w:r w:rsidRPr="00A57E8D">
              <w:rPr>
                <w:rFonts w:ascii="Cambria" w:hAnsi="Cambria"/>
                <w:color w:val="auto"/>
              </w:rPr>
              <w:t xml:space="preserve">(у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року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од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36</w:t>
            </w:r>
            <w:r w:rsidRPr="00A57E8D">
              <w:rPr>
                <w:rFonts w:ascii="Cambria" w:hAnsi="Cambria"/>
                <w:color w:val="auto"/>
                <w:lang w:val="sr-Cyrl-RS"/>
              </w:rPr>
              <w:t xml:space="preserve"> сати од објављивања прелиминарне ранг листе) на е-адресу </w:t>
            </w:r>
            <w:hyperlink r:id="rId10" w:history="1">
              <w:r w:rsidRPr="00A57E8D">
                <w:rPr>
                  <w:rStyle w:val="Hyperlink"/>
                  <w:rFonts w:ascii="Cambria" w:hAnsi="Cambria"/>
                </w:rPr>
                <w:t>pdnastava@fasper.bg.ac.rs</w:t>
              </w:r>
            </w:hyperlink>
          </w:p>
        </w:tc>
      </w:tr>
      <w:tr w:rsidR="00266536" w:rsidRPr="00A57E8D" w14:paraId="25B57806" w14:textId="77777777" w:rsidTr="0005333A">
        <w:trPr>
          <w:trHeight w:val="561"/>
        </w:trPr>
        <w:tc>
          <w:tcPr>
            <w:tcW w:w="2091" w:type="dxa"/>
            <w:shd w:val="clear" w:color="auto" w:fill="auto"/>
            <w:vAlign w:val="center"/>
          </w:tcPr>
          <w:p w14:paraId="3140430A" w14:textId="6FB3A516" w:rsidR="00266536" w:rsidRPr="00C0048D" w:rsidRDefault="00BD6A0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28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 јул 202</w:t>
            </w:r>
            <w:r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5985DC5F" w14:textId="69EC5524" w:rsidR="00266536" w:rsidRPr="00C0048D" w:rsidRDefault="007F64B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Понедељак</w:t>
            </w:r>
            <w:r w:rsidR="007106F8" w:rsidRPr="00C0048D">
              <w:rPr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F64202B" w14:textId="6E5F6869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7F64B6" w:rsidRPr="00C0048D">
              <w:rPr>
                <w:rFonts w:ascii="Cambria" w:hAnsi="Cambria"/>
                <w:color w:val="auto"/>
                <w:lang w:val="sr-Cyrl-RS"/>
              </w:rPr>
              <w:t>3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 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3F3314E5" w14:textId="77777777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Решења Комисије за упис у вези са поднетим приговорима.</w:t>
            </w:r>
          </w:p>
        </w:tc>
      </w:tr>
      <w:tr w:rsidR="00266536" w:rsidRPr="00A57E8D" w14:paraId="29852083" w14:textId="77777777" w:rsidTr="0005333A">
        <w:trPr>
          <w:trHeight w:val="1132"/>
        </w:trPr>
        <w:tc>
          <w:tcPr>
            <w:tcW w:w="2091" w:type="dxa"/>
            <w:shd w:val="clear" w:color="auto" w:fill="auto"/>
            <w:vAlign w:val="center"/>
          </w:tcPr>
          <w:p w14:paraId="0BE87205" w14:textId="46A7ACA4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proofErr w:type="spellStart"/>
            <w:r w:rsidRPr="00C0048D">
              <w:rPr>
                <w:rFonts w:ascii="Cambria" w:hAnsi="Cambria"/>
                <w:color w:val="auto"/>
              </w:rPr>
              <w:t>до</w:t>
            </w:r>
            <w:proofErr w:type="spellEnd"/>
            <w:r w:rsidRPr="00C0048D">
              <w:rPr>
                <w:rFonts w:ascii="Cambria" w:hAnsi="Cambria"/>
                <w:color w:val="auto"/>
                <w:lang w:val="sr-Cyrl-RS"/>
              </w:rPr>
              <w:t xml:space="preserve"> </w:t>
            </w:r>
            <w:r w:rsidR="00BD6A06" w:rsidRPr="00C0048D">
              <w:rPr>
                <w:rFonts w:ascii="Cambria" w:hAnsi="Cambria"/>
                <w:color w:val="auto"/>
                <w:lang w:val="sr-Cyrl-RS"/>
              </w:rPr>
              <w:t>29</w:t>
            </w:r>
            <w:r w:rsidRPr="00C0048D">
              <w:rPr>
                <w:rFonts w:ascii="Cambria" w:hAnsi="Cambria"/>
                <w:color w:val="auto"/>
              </w:rPr>
              <w:t xml:space="preserve">. </w:t>
            </w:r>
            <w:proofErr w:type="spellStart"/>
            <w:r w:rsidRPr="00C0048D">
              <w:rPr>
                <w:rFonts w:ascii="Cambria" w:hAnsi="Cambria"/>
                <w:color w:val="auto"/>
              </w:rPr>
              <w:t>јула</w:t>
            </w:r>
            <w:proofErr w:type="spellEnd"/>
            <w:r w:rsidRPr="00C0048D">
              <w:rPr>
                <w:rFonts w:ascii="Cambria" w:hAnsi="Cambria"/>
                <w:color w:val="auto"/>
              </w:rPr>
              <w:t xml:space="preserve"> 202</w:t>
            </w:r>
            <w:r w:rsidR="00BD6A06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Pr="00C0048D">
              <w:rPr>
                <w:rFonts w:ascii="Cambria" w:hAnsi="Cambria"/>
                <w:color w:val="auto"/>
              </w:rPr>
              <w:t xml:space="preserve">. 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DCA480F" w14:textId="273A8FB3" w:rsidR="00266536" w:rsidRPr="00C0048D" w:rsidRDefault="007F64B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Уторак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43B450A" w14:textId="7D00DEE9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E238FA" w:rsidRPr="00C0048D">
              <w:rPr>
                <w:rFonts w:ascii="Cambria" w:hAnsi="Cambria"/>
                <w:color w:val="auto"/>
                <w:lang w:val="sr-Cyrl-RS"/>
              </w:rPr>
              <w:t>3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40D43F17" w14:textId="489AD2FA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Подношење ж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албе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декану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Факултета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на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решење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Комисије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за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упис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(у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року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од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24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сата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од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доношењ</w:t>
            </w:r>
            <w:proofErr w:type="spellEnd"/>
            <w:r w:rsidR="00FB701C">
              <w:rPr>
                <w:rFonts w:ascii="Cambria" w:hAnsi="Cambria"/>
                <w:color w:val="auto"/>
                <w:lang w:val="sr-Cyrl-RS"/>
              </w:rPr>
              <w:t>а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решења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Комисије</w:t>
            </w:r>
            <w:proofErr w:type="spellEnd"/>
            <w:r w:rsidRPr="00A57E8D">
              <w:rPr>
                <w:rFonts w:ascii="Cambria" w:hAnsi="Cambria"/>
                <w:color w:val="auto"/>
                <w:lang w:val="sr-Cyrl-RS"/>
              </w:rPr>
              <w:t xml:space="preserve"> за упис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по</w:t>
            </w:r>
            <w:proofErr w:type="spellEnd"/>
            <w:r w:rsidRPr="00A57E8D">
              <w:rPr>
                <w:rFonts w:ascii="Cambria" w:hAnsi="Cambria"/>
                <w:color w:val="auto"/>
              </w:rPr>
              <w:t xml:space="preserve"> </w:t>
            </w:r>
            <w:r w:rsidRPr="00A57E8D">
              <w:rPr>
                <w:rFonts w:ascii="Cambria" w:hAnsi="Cambria"/>
                <w:color w:val="auto"/>
                <w:lang w:val="sr-Cyrl-RS"/>
              </w:rPr>
              <w:t>приговору</w:t>
            </w:r>
            <w:r w:rsidRPr="00A57E8D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A57E8D">
              <w:rPr>
                <w:rFonts w:ascii="Cambria" w:hAnsi="Cambria"/>
                <w:color w:val="auto"/>
              </w:rPr>
              <w:t>кандидата</w:t>
            </w:r>
            <w:proofErr w:type="spellEnd"/>
            <w:r w:rsidRPr="00A57E8D">
              <w:rPr>
                <w:rFonts w:ascii="Cambria" w:hAnsi="Cambria"/>
                <w:color w:val="auto"/>
              </w:rPr>
              <w:t>)</w:t>
            </w:r>
            <w:r w:rsidRPr="00A57E8D">
              <w:rPr>
                <w:rFonts w:ascii="Cambria" w:hAnsi="Cambria"/>
                <w:color w:val="auto"/>
                <w:lang w:val="sr-Cyrl-RS"/>
              </w:rPr>
              <w:t xml:space="preserve"> путем е-адресе </w:t>
            </w:r>
            <w:hyperlink r:id="rId11" w:history="1">
              <w:r w:rsidRPr="00A57E8D">
                <w:rPr>
                  <w:rStyle w:val="Hyperlink"/>
                  <w:rFonts w:ascii="Cambria" w:hAnsi="Cambria"/>
                </w:rPr>
                <w:t>dekan@</w:t>
              </w:r>
              <w:r w:rsidRPr="00A57E8D">
                <w:rPr>
                  <w:rStyle w:val="Hyperlink"/>
                  <w:rFonts w:ascii="Cambria" w:hAnsi="Cambria"/>
                  <w:lang w:bidi="en-US"/>
                </w:rPr>
                <w:t>fasper.bg.</w:t>
              </w:r>
              <w:r w:rsidRPr="00A57E8D">
                <w:rPr>
                  <w:rStyle w:val="Hyperlink"/>
                  <w:rFonts w:ascii="Cambria" w:hAnsi="Cambria"/>
                </w:rPr>
                <w:t>ac.rs</w:t>
              </w:r>
            </w:hyperlink>
            <w:r w:rsidRPr="00A57E8D">
              <w:rPr>
                <w:rStyle w:val="Bodytext21"/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</w:tr>
      <w:tr w:rsidR="00266536" w:rsidRPr="00A57E8D" w14:paraId="382AF011" w14:textId="77777777" w:rsidTr="0005333A">
        <w:trPr>
          <w:trHeight w:val="571"/>
        </w:trPr>
        <w:tc>
          <w:tcPr>
            <w:tcW w:w="2091" w:type="dxa"/>
            <w:shd w:val="clear" w:color="auto" w:fill="auto"/>
            <w:vAlign w:val="center"/>
          </w:tcPr>
          <w:p w14:paraId="16AC7D7B" w14:textId="6B98243D" w:rsidR="00266536" w:rsidRPr="00C0048D" w:rsidRDefault="00376CB9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29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 јул 202</w:t>
            </w:r>
            <w:r w:rsidR="00BD6A06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733CFC2E" w14:textId="7250E321" w:rsidR="00266536" w:rsidRPr="00C0048D" w:rsidRDefault="007F64B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Уторак</w:t>
            </w:r>
            <w:r w:rsidR="007106F8" w:rsidRPr="00C0048D">
              <w:rPr>
                <w:rFonts w:ascii="Cambria" w:hAnsi="Cambria"/>
                <w:color w:val="auto"/>
                <w:lang w:val="sr-Cyrl-RS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A37291" w14:textId="04306338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E238FA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6A6ECFE8" w14:textId="77777777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Коначна одлука декана Факултета у вези са поднетим жалбама.</w:t>
            </w:r>
          </w:p>
        </w:tc>
      </w:tr>
      <w:tr w:rsidR="00266536" w:rsidRPr="00A57E8D" w14:paraId="0247F568" w14:textId="77777777" w:rsidTr="0005333A">
        <w:trPr>
          <w:trHeight w:val="611"/>
        </w:trPr>
        <w:tc>
          <w:tcPr>
            <w:tcW w:w="2091" w:type="dxa"/>
            <w:shd w:val="clear" w:color="auto" w:fill="auto"/>
            <w:vAlign w:val="center"/>
          </w:tcPr>
          <w:p w14:paraId="69B33457" w14:textId="46B3366A" w:rsidR="00266536" w:rsidRPr="00C0048D" w:rsidRDefault="00E238FA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2</w:t>
            </w:r>
            <w:r w:rsidR="00376CB9" w:rsidRPr="00C0048D">
              <w:rPr>
                <w:rFonts w:ascii="Cambria" w:hAnsi="Cambria"/>
                <w:color w:val="auto"/>
                <w:lang w:val="sr-Cyrl-RS"/>
              </w:rPr>
              <w:t>9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 јул 202</w:t>
            </w:r>
            <w:r w:rsidR="00BD6A06" w:rsidRPr="00C0048D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C0048D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2488E85" w14:textId="19405803" w:rsidR="00266536" w:rsidRPr="00C0048D" w:rsidRDefault="00E238FA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Уторак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490760F" w14:textId="5F217150" w:rsidR="00266536" w:rsidRPr="00C0048D" w:rsidRDefault="00266536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C0048D">
              <w:rPr>
                <w:rFonts w:ascii="Cambria" w:hAnsi="Cambria"/>
                <w:color w:val="auto"/>
                <w:lang w:val="sr-Cyrl-RS"/>
              </w:rPr>
              <w:t>до 1</w:t>
            </w:r>
            <w:r w:rsidR="00E238FA" w:rsidRPr="00C0048D">
              <w:rPr>
                <w:rFonts w:ascii="Cambria" w:hAnsi="Cambria"/>
                <w:color w:val="auto"/>
                <w:lang w:val="sr-Cyrl-RS"/>
              </w:rPr>
              <w:t>6</w:t>
            </w:r>
            <w:r w:rsidRPr="00C0048D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050DECF4" w14:textId="77777777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Објављивање коначне ранг листе за сваки студијски програм, на огласној табли и сајту Факултета.</w:t>
            </w:r>
          </w:p>
        </w:tc>
      </w:tr>
      <w:tr w:rsidR="000F2D47" w:rsidRPr="00A57E8D" w14:paraId="5B7FA411" w14:textId="77777777" w:rsidTr="00176695">
        <w:trPr>
          <w:trHeight w:val="567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1D9E4311" w14:textId="77777777" w:rsidR="000F2D47" w:rsidRPr="00A57E8D" w:rsidRDefault="000F2D47" w:rsidP="0058741D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b/>
                <w:color w:val="auto"/>
                <w:sz w:val="23"/>
                <w:lang w:val="sr-Cyrl-RS"/>
              </w:rPr>
            </w:pPr>
            <w:r w:rsidRPr="00A57E8D">
              <w:rPr>
                <w:rFonts w:ascii="Cambria" w:hAnsi="Cambria"/>
                <w:b/>
                <w:color w:val="auto"/>
                <w:sz w:val="23"/>
                <w:lang w:val="sr-Cyrl-RS"/>
              </w:rPr>
              <w:t>Прозивка и упис студената</w:t>
            </w:r>
          </w:p>
        </w:tc>
      </w:tr>
      <w:tr w:rsidR="00266536" w:rsidRPr="00A57E8D" w14:paraId="10764357" w14:textId="77777777" w:rsidTr="0005333A">
        <w:trPr>
          <w:trHeight w:val="227"/>
        </w:trPr>
        <w:tc>
          <w:tcPr>
            <w:tcW w:w="2091" w:type="dxa"/>
            <w:shd w:val="clear" w:color="auto" w:fill="F7CAAC" w:themeFill="accent2" w:themeFillTint="66"/>
          </w:tcPr>
          <w:p w14:paraId="637293C0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Датум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14:paraId="4AC5F631" w14:textId="7290DBF1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Дан </w:t>
            </w:r>
          </w:p>
        </w:tc>
        <w:tc>
          <w:tcPr>
            <w:tcW w:w="1427" w:type="dxa"/>
            <w:shd w:val="clear" w:color="auto" w:fill="F7CAAC" w:themeFill="accent2" w:themeFillTint="66"/>
          </w:tcPr>
          <w:p w14:paraId="2782A3B9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Време </w:t>
            </w:r>
          </w:p>
        </w:tc>
        <w:tc>
          <w:tcPr>
            <w:tcW w:w="4183" w:type="dxa"/>
            <w:shd w:val="clear" w:color="auto" w:fill="F7CAAC" w:themeFill="accent2" w:themeFillTint="66"/>
          </w:tcPr>
          <w:p w14:paraId="59CFB597" w14:textId="77777777" w:rsidR="00266536" w:rsidRPr="00A57E8D" w:rsidRDefault="00266536" w:rsidP="009A51E7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266536" w:rsidRPr="00A57E8D" w14:paraId="0C62A4B8" w14:textId="77777777" w:rsidTr="0005333A">
        <w:trPr>
          <w:trHeight w:val="1423"/>
        </w:trPr>
        <w:tc>
          <w:tcPr>
            <w:tcW w:w="2091" w:type="dxa"/>
            <w:vAlign w:val="center"/>
          </w:tcPr>
          <w:p w14:paraId="638F925D" w14:textId="405B816F" w:rsidR="00266536" w:rsidRPr="001B7DD4" w:rsidRDefault="00E238FA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3</w:t>
            </w:r>
            <w:r w:rsidR="007D3CF0" w:rsidRPr="001B7DD4">
              <w:rPr>
                <w:rFonts w:ascii="Cambria" w:hAnsi="Cambria"/>
                <w:color w:val="auto"/>
                <w:lang w:val="sr-Cyrl-RS"/>
              </w:rPr>
              <w:t>0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 јул 202</w:t>
            </w:r>
            <w:r w:rsidR="007D3CF0" w:rsidRPr="001B7DD4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  <w:vAlign w:val="center"/>
          </w:tcPr>
          <w:p w14:paraId="24022026" w14:textId="241B3F52" w:rsidR="00266536" w:rsidRPr="001B7DD4" w:rsidRDefault="00E238FA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Среда</w:t>
            </w:r>
          </w:p>
        </w:tc>
        <w:tc>
          <w:tcPr>
            <w:tcW w:w="1427" w:type="dxa"/>
            <w:vAlign w:val="center"/>
          </w:tcPr>
          <w:p w14:paraId="0098067C" w14:textId="0847006C" w:rsidR="00266536" w:rsidRPr="001B7DD4" w:rsidRDefault="00DA2A28" w:rsidP="00584353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9:30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 xml:space="preserve"> часова</w:t>
            </w:r>
          </w:p>
        </w:tc>
        <w:tc>
          <w:tcPr>
            <w:tcW w:w="4183" w:type="dxa"/>
            <w:vAlign w:val="center"/>
          </w:tcPr>
          <w:p w14:paraId="633D6AC2" w14:textId="77777777" w:rsidR="00266536" w:rsidRPr="001B7DD4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Прозивка кандидата са јединствене коначне ранг листе. Приликом прозивања кандидат бира студијски програм, а у случају избора студијског програма Дефектологија</w:t>
            </w:r>
            <w:r w:rsidRPr="001B7DD4">
              <w:rPr>
                <w:rFonts w:ascii="Cambria" w:hAnsi="Cambria"/>
                <w:color w:val="auto"/>
                <w:lang w:val="sr-Latn-RS"/>
              </w:rPr>
              <w:t xml:space="preserve"> </w:t>
            </w:r>
            <w:r w:rsidRPr="001B7DD4">
              <w:rPr>
                <w:rFonts w:ascii="Cambria" w:hAnsi="Cambria"/>
                <w:color w:val="auto"/>
                <w:lang w:val="sr-Cyrl-RS"/>
              </w:rPr>
              <w:t>опредељује се и за модул.</w:t>
            </w:r>
          </w:p>
          <w:p w14:paraId="463578A8" w14:textId="77777777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u w:val="single"/>
                <w:lang w:val="sr-Cyrl-RS"/>
              </w:rPr>
              <w:t>Присуство на прозивци је обавезно</w:t>
            </w:r>
            <w:r w:rsidRPr="001B7DD4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</w:tr>
      <w:tr w:rsidR="00266536" w:rsidRPr="00A57E8D" w14:paraId="23255A8A" w14:textId="77777777" w:rsidTr="0005333A">
        <w:trPr>
          <w:trHeight w:val="280"/>
        </w:trPr>
        <w:tc>
          <w:tcPr>
            <w:tcW w:w="2091" w:type="dxa"/>
          </w:tcPr>
          <w:p w14:paraId="2EA03F52" w14:textId="6620B34C" w:rsidR="00266536" w:rsidRPr="001B7DD4" w:rsidRDefault="00E238FA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3</w:t>
            </w:r>
            <w:r w:rsidR="001B7DD4" w:rsidRPr="001B7DD4">
              <w:rPr>
                <w:rFonts w:ascii="Cambria" w:hAnsi="Cambria"/>
                <w:color w:val="auto"/>
                <w:lang w:val="sr-Cyrl-RS"/>
              </w:rPr>
              <w:t>0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 јул 202</w:t>
            </w:r>
            <w:r w:rsidR="001B7DD4" w:rsidRPr="001B7DD4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</w:tcPr>
          <w:p w14:paraId="3F55D899" w14:textId="3191DA69" w:rsidR="00266536" w:rsidRPr="001B7DD4" w:rsidRDefault="00E238FA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Среда</w:t>
            </w:r>
          </w:p>
        </w:tc>
        <w:tc>
          <w:tcPr>
            <w:tcW w:w="1427" w:type="dxa"/>
          </w:tcPr>
          <w:p w14:paraId="5B63306F" w14:textId="77777777" w:rsidR="00266536" w:rsidRPr="001B7DD4" w:rsidRDefault="00266536" w:rsidP="00BE6715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 xml:space="preserve">13 – 16 часова </w:t>
            </w:r>
          </w:p>
        </w:tc>
        <w:tc>
          <w:tcPr>
            <w:tcW w:w="4183" w:type="dxa"/>
            <w:vMerge w:val="restart"/>
            <w:vAlign w:val="center"/>
          </w:tcPr>
          <w:p w14:paraId="0745FDC6" w14:textId="77777777" w:rsidR="00266536" w:rsidRPr="00A57E8D" w:rsidRDefault="00266536" w:rsidP="00584353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>Упис кандидата према распореду који ће бити објављен на интернет страници Факултета.</w:t>
            </w:r>
          </w:p>
        </w:tc>
      </w:tr>
      <w:tr w:rsidR="00266536" w:rsidRPr="00A57E8D" w14:paraId="16F4BAC6" w14:textId="77777777" w:rsidTr="0005333A">
        <w:trPr>
          <w:trHeight w:val="290"/>
        </w:trPr>
        <w:tc>
          <w:tcPr>
            <w:tcW w:w="2091" w:type="dxa"/>
          </w:tcPr>
          <w:p w14:paraId="0110D7F5" w14:textId="7DA82B49" w:rsidR="00266536" w:rsidRPr="001B7DD4" w:rsidRDefault="001B7DD4" w:rsidP="00E91D4C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31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 јул 202</w:t>
            </w:r>
            <w:r w:rsidRPr="001B7DD4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</w:tcPr>
          <w:p w14:paraId="6B0F3027" w14:textId="6E482E28" w:rsidR="00266536" w:rsidRPr="001B7DD4" w:rsidRDefault="00E238FA" w:rsidP="00E91D4C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Четвртак</w:t>
            </w:r>
          </w:p>
        </w:tc>
        <w:tc>
          <w:tcPr>
            <w:tcW w:w="1427" w:type="dxa"/>
          </w:tcPr>
          <w:p w14:paraId="40B74812" w14:textId="5433F2CC" w:rsidR="00266536" w:rsidRPr="001B7DD4" w:rsidRDefault="00DA2A28" w:rsidP="00E91D4C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9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 xml:space="preserve"> – 15 часова</w:t>
            </w:r>
          </w:p>
        </w:tc>
        <w:tc>
          <w:tcPr>
            <w:tcW w:w="4183" w:type="dxa"/>
            <w:vMerge/>
          </w:tcPr>
          <w:p w14:paraId="5254B6C6" w14:textId="77777777" w:rsidR="00266536" w:rsidRPr="00A57E8D" w:rsidRDefault="00266536" w:rsidP="00E91D4C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266536" w:rsidRPr="00A57E8D" w14:paraId="11F48BD1" w14:textId="77777777" w:rsidTr="0005333A">
        <w:trPr>
          <w:trHeight w:val="280"/>
        </w:trPr>
        <w:tc>
          <w:tcPr>
            <w:tcW w:w="2091" w:type="dxa"/>
          </w:tcPr>
          <w:p w14:paraId="1ABCC979" w14:textId="7F0B0FF5" w:rsidR="00266536" w:rsidRPr="001B7DD4" w:rsidRDefault="001B7DD4" w:rsidP="00E91D4C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1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 xml:space="preserve">. </w:t>
            </w:r>
            <w:r w:rsidRPr="001B7DD4">
              <w:rPr>
                <w:rFonts w:ascii="Cambria" w:hAnsi="Cambria"/>
                <w:color w:val="auto"/>
                <w:lang w:val="sr-Cyrl-RS"/>
              </w:rPr>
              <w:t xml:space="preserve">август 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202</w:t>
            </w:r>
            <w:r w:rsidRPr="001B7DD4">
              <w:rPr>
                <w:rFonts w:ascii="Cambria" w:hAnsi="Cambria"/>
                <w:color w:val="auto"/>
                <w:lang w:val="sr-Cyrl-RS"/>
              </w:rPr>
              <w:t>5</w:t>
            </w:r>
            <w:r w:rsidR="00266536" w:rsidRPr="001B7DD4">
              <w:rPr>
                <w:rFonts w:ascii="Cambria" w:hAnsi="Cambria"/>
                <w:color w:val="auto"/>
                <w:lang w:val="sr-Cyrl-RS"/>
              </w:rPr>
              <w:t>.</w:t>
            </w:r>
          </w:p>
        </w:tc>
        <w:tc>
          <w:tcPr>
            <w:tcW w:w="2035" w:type="dxa"/>
          </w:tcPr>
          <w:p w14:paraId="45AE0689" w14:textId="57B07140" w:rsidR="00266536" w:rsidRPr="001B7DD4" w:rsidRDefault="00E238FA" w:rsidP="00E91D4C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1B7DD4">
              <w:rPr>
                <w:rFonts w:ascii="Cambria" w:hAnsi="Cambria"/>
                <w:color w:val="auto"/>
                <w:lang w:val="sr-Cyrl-RS"/>
              </w:rPr>
              <w:t>Петак</w:t>
            </w:r>
          </w:p>
        </w:tc>
        <w:tc>
          <w:tcPr>
            <w:tcW w:w="1427" w:type="dxa"/>
          </w:tcPr>
          <w:p w14:paraId="403D8FFC" w14:textId="091F7126" w:rsidR="00266536" w:rsidRPr="001B7DD4" w:rsidRDefault="00DA2A28" w:rsidP="00E91D4C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 xml:space="preserve">9 </w:t>
            </w:r>
            <w:bookmarkStart w:id="0" w:name="_GoBack"/>
            <w:bookmarkEnd w:id="0"/>
            <w:r w:rsidR="00266536" w:rsidRPr="001B7DD4">
              <w:rPr>
                <w:rFonts w:ascii="Cambria" w:hAnsi="Cambria"/>
                <w:color w:val="auto"/>
                <w:lang w:val="sr-Cyrl-RS"/>
              </w:rPr>
              <w:t>– 15 часова</w:t>
            </w:r>
          </w:p>
        </w:tc>
        <w:tc>
          <w:tcPr>
            <w:tcW w:w="4183" w:type="dxa"/>
            <w:vMerge/>
          </w:tcPr>
          <w:p w14:paraId="14C984B3" w14:textId="77777777" w:rsidR="00266536" w:rsidRPr="00A57E8D" w:rsidRDefault="00266536" w:rsidP="00E91D4C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</w:p>
        </w:tc>
      </w:tr>
      <w:tr w:rsidR="0005333A" w:rsidRPr="00A57E8D" w14:paraId="0AC2CF9A" w14:textId="77777777" w:rsidTr="0005333A">
        <w:trPr>
          <w:trHeight w:val="449"/>
        </w:trPr>
        <w:tc>
          <w:tcPr>
            <w:tcW w:w="9736" w:type="dxa"/>
            <w:gridSpan w:val="4"/>
            <w:shd w:val="clear" w:color="auto" w:fill="F7CAAC" w:themeFill="accent2" w:themeFillTint="66"/>
            <w:vAlign w:val="center"/>
          </w:tcPr>
          <w:p w14:paraId="5E33F820" w14:textId="6CAEE882" w:rsidR="0005333A" w:rsidRPr="0005333A" w:rsidRDefault="0005333A" w:rsidP="0005333A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b/>
                <w:color w:val="auto"/>
                <w:lang w:val="sr-Cyrl-RS"/>
              </w:rPr>
            </w:pPr>
            <w:r w:rsidRPr="0005333A">
              <w:rPr>
                <w:rFonts w:ascii="Cambria" w:hAnsi="Cambria"/>
                <w:b/>
                <w:color w:val="auto"/>
                <w:lang w:val="sr-Cyrl-RS"/>
              </w:rPr>
              <w:t>Допунски уписни рок</w:t>
            </w:r>
            <w:r>
              <w:rPr>
                <w:rFonts w:ascii="Cambria" w:hAnsi="Cambria"/>
                <w:b/>
                <w:color w:val="auto"/>
                <w:lang w:val="sr-Cyrl-RS"/>
              </w:rPr>
              <w:t xml:space="preserve"> – уколико преостане слободних места на студијским програмима након обављеног уписа</w:t>
            </w:r>
          </w:p>
        </w:tc>
      </w:tr>
      <w:tr w:rsidR="0005333A" w:rsidRPr="00A57E8D" w14:paraId="5B3CFAFB" w14:textId="77777777" w:rsidTr="0005333A">
        <w:trPr>
          <w:trHeight w:val="1423"/>
        </w:trPr>
        <w:tc>
          <w:tcPr>
            <w:tcW w:w="2091" w:type="dxa"/>
            <w:vAlign w:val="center"/>
          </w:tcPr>
          <w:p w14:paraId="4AD76E5B" w14:textId="3C771EE2" w:rsidR="0005333A" w:rsidRPr="001B7DD4" w:rsidRDefault="0005333A" w:rsidP="007C4D38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4. и 5. август</w:t>
            </w:r>
          </w:p>
        </w:tc>
        <w:tc>
          <w:tcPr>
            <w:tcW w:w="2035" w:type="dxa"/>
            <w:vAlign w:val="center"/>
          </w:tcPr>
          <w:p w14:paraId="45B1632A" w14:textId="53FF907C" w:rsidR="0005333A" w:rsidRPr="001B7DD4" w:rsidRDefault="0005333A" w:rsidP="007C4D38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Понедељак и уторак</w:t>
            </w:r>
          </w:p>
        </w:tc>
        <w:tc>
          <w:tcPr>
            <w:tcW w:w="1427" w:type="dxa"/>
            <w:vAlign w:val="center"/>
          </w:tcPr>
          <w:p w14:paraId="41360E63" w14:textId="55F02C7F" w:rsidR="0005333A" w:rsidRPr="001B7DD4" w:rsidRDefault="0005333A" w:rsidP="007C4D38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jc w:val="left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10 – 13 часова</w:t>
            </w:r>
          </w:p>
        </w:tc>
        <w:tc>
          <w:tcPr>
            <w:tcW w:w="4183" w:type="dxa"/>
            <w:vAlign w:val="center"/>
          </w:tcPr>
          <w:p w14:paraId="1B605F84" w14:textId="6A5EBB3C" w:rsidR="0005333A" w:rsidRPr="0005333A" w:rsidRDefault="0005333A" w:rsidP="007C4D38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Latn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Пријем докумената. Кандидати достављају потврду о положеном пријемном испиту на неком од факултета у саставу Универзитета у Београду.</w:t>
            </w:r>
          </w:p>
        </w:tc>
      </w:tr>
      <w:tr w:rsidR="0005333A" w:rsidRPr="00A57E8D" w14:paraId="7A104324" w14:textId="77777777" w:rsidTr="0005333A">
        <w:trPr>
          <w:trHeight w:val="280"/>
        </w:trPr>
        <w:tc>
          <w:tcPr>
            <w:tcW w:w="2091" w:type="dxa"/>
          </w:tcPr>
          <w:p w14:paraId="4D755995" w14:textId="30187BB9" w:rsidR="0005333A" w:rsidRPr="001B7DD4" w:rsidRDefault="0005333A" w:rsidP="007C4D38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6</w:t>
            </w:r>
            <w:r w:rsidRPr="001B7DD4">
              <w:rPr>
                <w:rFonts w:ascii="Cambria" w:hAnsi="Cambria"/>
                <w:color w:val="auto"/>
                <w:lang w:val="sr-Cyrl-RS"/>
              </w:rPr>
              <w:t>.</w:t>
            </w:r>
            <w:r>
              <w:rPr>
                <w:rFonts w:ascii="Cambria" w:hAnsi="Cambria"/>
                <w:color w:val="auto"/>
                <w:lang w:val="sr-Cyrl-RS"/>
              </w:rPr>
              <w:t xml:space="preserve"> август</w:t>
            </w:r>
          </w:p>
        </w:tc>
        <w:tc>
          <w:tcPr>
            <w:tcW w:w="2035" w:type="dxa"/>
          </w:tcPr>
          <w:p w14:paraId="29FA8046" w14:textId="377E6F36" w:rsidR="0005333A" w:rsidRPr="001B7DD4" w:rsidRDefault="0005333A" w:rsidP="007C4D38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 xml:space="preserve">Среда </w:t>
            </w:r>
          </w:p>
        </w:tc>
        <w:tc>
          <w:tcPr>
            <w:tcW w:w="1427" w:type="dxa"/>
          </w:tcPr>
          <w:p w14:paraId="0A17BA6D" w14:textId="6A888182" w:rsidR="0005333A" w:rsidRPr="001B7DD4" w:rsidRDefault="0005333A" w:rsidP="007C4D38">
            <w:pPr>
              <w:pStyle w:val="Bodytext20"/>
              <w:shd w:val="clear" w:color="auto" w:fill="auto"/>
              <w:tabs>
                <w:tab w:val="left" w:pos="387"/>
              </w:tabs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>
              <w:rPr>
                <w:rFonts w:ascii="Cambria" w:hAnsi="Cambria"/>
                <w:color w:val="auto"/>
                <w:lang w:val="sr-Cyrl-RS"/>
              </w:rPr>
              <w:t>10 -13 часова</w:t>
            </w:r>
          </w:p>
        </w:tc>
        <w:tc>
          <w:tcPr>
            <w:tcW w:w="4183" w:type="dxa"/>
            <w:vAlign w:val="center"/>
          </w:tcPr>
          <w:p w14:paraId="4B579587" w14:textId="6C87536F" w:rsidR="0005333A" w:rsidRPr="00A57E8D" w:rsidRDefault="0005333A" w:rsidP="007C4D38">
            <w:pPr>
              <w:pStyle w:val="Bodytext20"/>
              <w:shd w:val="clear" w:color="auto" w:fill="auto"/>
              <w:spacing w:before="0"/>
              <w:ind w:firstLine="0"/>
              <w:rPr>
                <w:rFonts w:ascii="Cambria" w:hAnsi="Cambria"/>
                <w:color w:val="auto"/>
                <w:lang w:val="sr-Cyrl-RS"/>
              </w:rPr>
            </w:pPr>
            <w:r w:rsidRPr="00A57E8D">
              <w:rPr>
                <w:rFonts w:ascii="Cambria" w:hAnsi="Cambria"/>
                <w:color w:val="auto"/>
                <w:lang w:val="sr-Cyrl-RS"/>
              </w:rPr>
              <w:t xml:space="preserve">Упис </w:t>
            </w:r>
            <w:r>
              <w:rPr>
                <w:rFonts w:ascii="Cambria" w:hAnsi="Cambria"/>
                <w:color w:val="auto"/>
                <w:lang w:val="sr-Cyrl-RS"/>
              </w:rPr>
              <w:t>кандидата</w:t>
            </w:r>
          </w:p>
        </w:tc>
      </w:tr>
    </w:tbl>
    <w:p w14:paraId="6DA47AA9" w14:textId="77777777" w:rsidR="002B6D21" w:rsidRPr="00A57E8D" w:rsidRDefault="002B6D21" w:rsidP="002B6D21">
      <w:pPr>
        <w:pStyle w:val="Bodytext20"/>
        <w:shd w:val="clear" w:color="auto" w:fill="auto"/>
        <w:tabs>
          <w:tab w:val="left" w:pos="387"/>
        </w:tabs>
        <w:spacing w:before="0"/>
        <w:ind w:firstLine="0"/>
        <w:rPr>
          <w:rFonts w:ascii="Cambria" w:hAnsi="Cambria"/>
          <w:color w:val="auto"/>
        </w:rPr>
      </w:pPr>
    </w:p>
    <w:sectPr w:rsidR="002B6D21" w:rsidRPr="00A57E8D" w:rsidSect="00DE0866">
      <w:pgSz w:w="11906" w:h="16838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50251" w14:textId="77777777" w:rsidR="00995343" w:rsidRDefault="00995343">
      <w:r>
        <w:separator/>
      </w:r>
    </w:p>
  </w:endnote>
  <w:endnote w:type="continuationSeparator" w:id="0">
    <w:p w14:paraId="7D87DA99" w14:textId="77777777" w:rsidR="00995343" w:rsidRDefault="0099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C9B3D" w14:textId="77777777" w:rsidR="00995343" w:rsidRDefault="00995343"/>
  </w:footnote>
  <w:footnote w:type="continuationSeparator" w:id="0">
    <w:p w14:paraId="3DF9729E" w14:textId="77777777" w:rsidR="00995343" w:rsidRDefault="009953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2030"/>
    <w:multiLevelType w:val="hybridMultilevel"/>
    <w:tmpl w:val="E5FC913E"/>
    <w:lvl w:ilvl="0" w:tplc="E1644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14FC"/>
    <w:multiLevelType w:val="hybridMultilevel"/>
    <w:tmpl w:val="38384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7252"/>
    <w:multiLevelType w:val="hybridMultilevel"/>
    <w:tmpl w:val="E102A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439BD"/>
    <w:multiLevelType w:val="hybridMultilevel"/>
    <w:tmpl w:val="F0C6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486"/>
    <w:multiLevelType w:val="multilevel"/>
    <w:tmpl w:val="F3BACAE2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D34ED"/>
    <w:multiLevelType w:val="multilevel"/>
    <w:tmpl w:val="3304A4DC"/>
    <w:lvl w:ilvl="0">
      <w:numFmt w:val="decimal"/>
      <w:lvlText w:val="6.%1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1841E0"/>
    <w:multiLevelType w:val="hybridMultilevel"/>
    <w:tmpl w:val="FA9CC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766E4"/>
    <w:multiLevelType w:val="hybridMultilevel"/>
    <w:tmpl w:val="2514DE64"/>
    <w:lvl w:ilvl="0" w:tplc="F68C102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B83472"/>
    <w:multiLevelType w:val="hybridMultilevel"/>
    <w:tmpl w:val="435A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06E58"/>
    <w:multiLevelType w:val="hybridMultilevel"/>
    <w:tmpl w:val="4F3AFA82"/>
    <w:lvl w:ilvl="0" w:tplc="F0964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813"/>
    <w:multiLevelType w:val="multilevel"/>
    <w:tmpl w:val="E1EE04FC"/>
    <w:lvl w:ilvl="0">
      <w:numFmt w:val="decimal"/>
      <w:lvlText w:val="6.%1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B4"/>
    <w:rsid w:val="0005333A"/>
    <w:rsid w:val="000608A1"/>
    <w:rsid w:val="000F2D47"/>
    <w:rsid w:val="00175863"/>
    <w:rsid w:val="00176695"/>
    <w:rsid w:val="001A3567"/>
    <w:rsid w:val="001B7DD4"/>
    <w:rsid w:val="001E4959"/>
    <w:rsid w:val="001F5DBA"/>
    <w:rsid w:val="002619E5"/>
    <w:rsid w:val="00266536"/>
    <w:rsid w:val="00275FDE"/>
    <w:rsid w:val="002B6D21"/>
    <w:rsid w:val="002F677C"/>
    <w:rsid w:val="0030070D"/>
    <w:rsid w:val="003069B8"/>
    <w:rsid w:val="00313BE1"/>
    <w:rsid w:val="00376CB9"/>
    <w:rsid w:val="003B4133"/>
    <w:rsid w:val="004B17CF"/>
    <w:rsid w:val="004D4BD4"/>
    <w:rsid w:val="005267B4"/>
    <w:rsid w:val="00536D40"/>
    <w:rsid w:val="0056040A"/>
    <w:rsid w:val="00584353"/>
    <w:rsid w:val="0058741D"/>
    <w:rsid w:val="00591E52"/>
    <w:rsid w:val="0059391A"/>
    <w:rsid w:val="005A37AE"/>
    <w:rsid w:val="005B147F"/>
    <w:rsid w:val="005E4CFE"/>
    <w:rsid w:val="006054AE"/>
    <w:rsid w:val="00641A4D"/>
    <w:rsid w:val="0067595E"/>
    <w:rsid w:val="006A2988"/>
    <w:rsid w:val="006A6C1D"/>
    <w:rsid w:val="006D2FB5"/>
    <w:rsid w:val="007106F8"/>
    <w:rsid w:val="00713943"/>
    <w:rsid w:val="00725F5C"/>
    <w:rsid w:val="0075126C"/>
    <w:rsid w:val="00753612"/>
    <w:rsid w:val="00792A13"/>
    <w:rsid w:val="007D3CF0"/>
    <w:rsid w:val="007F64B6"/>
    <w:rsid w:val="008A14E9"/>
    <w:rsid w:val="008A5D59"/>
    <w:rsid w:val="00956212"/>
    <w:rsid w:val="00960ABF"/>
    <w:rsid w:val="00995343"/>
    <w:rsid w:val="009953E6"/>
    <w:rsid w:val="00A25511"/>
    <w:rsid w:val="00A57E8D"/>
    <w:rsid w:val="00A61B09"/>
    <w:rsid w:val="00A714FF"/>
    <w:rsid w:val="00A76161"/>
    <w:rsid w:val="00B03AF5"/>
    <w:rsid w:val="00B14AD3"/>
    <w:rsid w:val="00B42557"/>
    <w:rsid w:val="00BA0C4D"/>
    <w:rsid w:val="00BD56E2"/>
    <w:rsid w:val="00BD6A06"/>
    <w:rsid w:val="00BE6715"/>
    <w:rsid w:val="00C0048D"/>
    <w:rsid w:val="00C052A5"/>
    <w:rsid w:val="00C05C3B"/>
    <w:rsid w:val="00C51247"/>
    <w:rsid w:val="00C55D69"/>
    <w:rsid w:val="00C661E0"/>
    <w:rsid w:val="00C711F8"/>
    <w:rsid w:val="00CB4E29"/>
    <w:rsid w:val="00CF48C6"/>
    <w:rsid w:val="00D55111"/>
    <w:rsid w:val="00DA2A28"/>
    <w:rsid w:val="00DE0866"/>
    <w:rsid w:val="00DE6D61"/>
    <w:rsid w:val="00E238FA"/>
    <w:rsid w:val="00E55592"/>
    <w:rsid w:val="00E678D2"/>
    <w:rsid w:val="00E91D4C"/>
    <w:rsid w:val="00E967C3"/>
    <w:rsid w:val="00EC571A"/>
    <w:rsid w:val="00F05571"/>
    <w:rsid w:val="00F77E10"/>
    <w:rsid w:val="00F92561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5FFE"/>
  <w15:docId w15:val="{151F57FE-8F19-4CFC-A33E-DE656DE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ind w:firstLine="8"/>
      <w:jc w:val="both"/>
      <w:outlineLvl w:val="0"/>
    </w:pPr>
    <w:rPr>
      <w:rFonts w:ascii="Special#Default Metrics Font" w:eastAsia="Special#Default Metrics Font" w:hAnsi="Special#Default Metrics Font" w:cs="Special#Default Metrics Font"/>
      <w:spacing w:val="-1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83" w:lineRule="exact"/>
      <w:ind w:hanging="349"/>
      <w:jc w:val="both"/>
    </w:pPr>
    <w:rPr>
      <w:rFonts w:ascii="Special#Default Metrics Font" w:eastAsia="Special#Default Metrics Font" w:hAnsi="Special#Default Metrics Font" w:cs="Special#Default Metrics Font"/>
      <w:spacing w:val="-1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61B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an@fasper.bg.ac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dnastava@fasper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is@fasper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7CE3-D431-47B3-8195-71A1D533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Studentska11</dc:creator>
  <cp:keywords/>
  <cp:lastModifiedBy>Luka Mijatović</cp:lastModifiedBy>
  <cp:revision>8</cp:revision>
  <cp:lastPrinted>2023-05-19T11:04:00Z</cp:lastPrinted>
  <dcterms:created xsi:type="dcterms:W3CDTF">2024-05-16T11:53:00Z</dcterms:created>
  <dcterms:modified xsi:type="dcterms:W3CDTF">2025-07-09T12:59:00Z</dcterms:modified>
</cp:coreProperties>
</file>